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FFBA" w14:textId="1E668A75" w:rsidR="005F4359" w:rsidRDefault="005F4359" w:rsidP="004A4B24">
      <w:pPr>
        <w:spacing w:line="240" w:lineRule="auto"/>
        <w:rPr>
          <w:rFonts w:ascii="Times New Roman" w:hAnsi="Times New Roman" w:cs="Times New Roman"/>
        </w:rPr>
      </w:pPr>
      <w:bookmarkStart w:id="0" w:name="_Hlk153258996"/>
      <w:r>
        <w:rPr>
          <w:rFonts w:ascii="Times New Roman" w:hAnsi="Times New Roman" w:cs="Times New Roman"/>
        </w:rPr>
        <w:t xml:space="preserve">PRILOG </w:t>
      </w:r>
      <w:r w:rsidR="004F4FF9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– PRIJEDLOG UGOVORA</w:t>
      </w:r>
    </w:p>
    <w:p w14:paraId="62DF0A5E" w14:textId="77777777" w:rsidR="005F4359" w:rsidRDefault="005F4359" w:rsidP="004A4B24">
      <w:pPr>
        <w:spacing w:line="240" w:lineRule="auto"/>
        <w:rPr>
          <w:rFonts w:ascii="Times New Roman" w:hAnsi="Times New Roman" w:cs="Times New Roman"/>
        </w:rPr>
      </w:pPr>
    </w:p>
    <w:p w14:paraId="76E48867" w14:textId="5D9FB4D3" w:rsidR="004A4B24" w:rsidRPr="004C12D5" w:rsidRDefault="00057216" w:rsidP="004A4B24">
      <w:pPr>
        <w:spacing w:line="240" w:lineRule="auto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DOM ZDRAVLJA BJELOVARSKO-BILOGORSKE ŽUPANIJE, BJELOVAR, Josipa Jelačića 13c, OIB 01773191483, kojeg zastupa </w:t>
      </w:r>
      <w:r w:rsidR="00FC74C7" w:rsidRPr="004C12D5">
        <w:rPr>
          <w:rFonts w:ascii="Times New Roman" w:hAnsi="Times New Roman" w:cs="Times New Roman"/>
        </w:rPr>
        <w:t>v.d</w:t>
      </w:r>
      <w:r w:rsidRPr="004C12D5">
        <w:rPr>
          <w:rFonts w:ascii="Times New Roman" w:hAnsi="Times New Roman" w:cs="Times New Roman"/>
        </w:rPr>
        <w:t xml:space="preserve">. ravnatelja </w:t>
      </w:r>
      <w:r w:rsidR="00646043" w:rsidRPr="004C12D5">
        <w:rPr>
          <w:rFonts w:ascii="Times New Roman" w:hAnsi="Times New Roman" w:cs="Times New Roman"/>
        </w:rPr>
        <w:t>Michell Gruičić</w:t>
      </w:r>
      <w:r w:rsidR="00FC74C7" w:rsidRPr="004C12D5">
        <w:rPr>
          <w:rFonts w:ascii="Times New Roman" w:hAnsi="Times New Roman" w:cs="Times New Roman"/>
        </w:rPr>
        <w:t>,</w:t>
      </w:r>
      <w:r w:rsidRPr="004C12D5">
        <w:rPr>
          <w:rFonts w:ascii="Times New Roman" w:hAnsi="Times New Roman" w:cs="Times New Roman"/>
        </w:rPr>
        <w:t xml:space="preserve"> </w:t>
      </w:r>
      <w:r w:rsidR="000A5BF9">
        <w:rPr>
          <w:rFonts w:ascii="Times New Roman" w:hAnsi="Times New Roman" w:cs="Times New Roman"/>
        </w:rPr>
        <w:t>univ.spec.admin. sanit.</w:t>
      </w:r>
      <w:r w:rsidRPr="004C12D5">
        <w:rPr>
          <w:rFonts w:ascii="Times New Roman" w:hAnsi="Times New Roman" w:cs="Times New Roman"/>
        </w:rPr>
        <w:t xml:space="preserve"> kao </w:t>
      </w:r>
      <w:r w:rsidR="002D15E9" w:rsidRPr="004C12D5">
        <w:rPr>
          <w:rFonts w:ascii="Times New Roman" w:hAnsi="Times New Roman" w:cs="Times New Roman"/>
        </w:rPr>
        <w:t>naručitelj</w:t>
      </w:r>
      <w:r w:rsidRPr="004C12D5">
        <w:rPr>
          <w:rFonts w:ascii="Times New Roman" w:hAnsi="Times New Roman" w:cs="Times New Roman"/>
        </w:rPr>
        <w:t xml:space="preserve"> /u daljnjem tekstu </w:t>
      </w:r>
      <w:r w:rsidR="002D15E9" w:rsidRPr="004C12D5">
        <w:rPr>
          <w:rFonts w:ascii="Times New Roman" w:hAnsi="Times New Roman" w:cs="Times New Roman"/>
        </w:rPr>
        <w:t>Naručitelj</w:t>
      </w:r>
      <w:r w:rsidRPr="004C12D5">
        <w:rPr>
          <w:rFonts w:ascii="Times New Roman" w:hAnsi="Times New Roman" w:cs="Times New Roman"/>
        </w:rPr>
        <w:t>/</w:t>
      </w:r>
    </w:p>
    <w:p w14:paraId="18433622" w14:textId="534E1E12" w:rsidR="00057216" w:rsidRPr="004C12D5" w:rsidRDefault="00057216" w:rsidP="004A4B24">
      <w:pPr>
        <w:spacing w:line="240" w:lineRule="auto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>i</w:t>
      </w:r>
    </w:p>
    <w:p w14:paraId="18433623" w14:textId="10AC1626" w:rsidR="00BF467A" w:rsidRPr="004C12D5" w:rsidRDefault="005F4359" w:rsidP="005338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Naziv, adresa, OIB_________ zastupan po ________________________</w:t>
      </w:r>
      <w:r w:rsidR="00BF7263" w:rsidRPr="004C12D5">
        <w:rPr>
          <w:rFonts w:ascii="Times New Roman" w:hAnsi="Times New Roman" w:cs="Times New Roman"/>
        </w:rPr>
        <w:t xml:space="preserve">kao </w:t>
      </w:r>
      <w:r w:rsidR="005409E2" w:rsidRPr="004C12D5">
        <w:rPr>
          <w:rFonts w:ascii="Times New Roman" w:hAnsi="Times New Roman" w:cs="Times New Roman"/>
        </w:rPr>
        <w:t>prodavatelj</w:t>
      </w:r>
      <w:r w:rsidR="00BF7263" w:rsidRPr="004C12D5">
        <w:rPr>
          <w:rFonts w:ascii="Times New Roman" w:hAnsi="Times New Roman" w:cs="Times New Roman"/>
        </w:rPr>
        <w:t xml:space="preserve"> /u daljnjem tekstu </w:t>
      </w:r>
      <w:r w:rsidR="005409E2" w:rsidRPr="004C12D5">
        <w:rPr>
          <w:rFonts w:ascii="Times New Roman" w:hAnsi="Times New Roman" w:cs="Times New Roman"/>
        </w:rPr>
        <w:t>Prodavatelj</w:t>
      </w:r>
      <w:r w:rsidR="00BF7263" w:rsidRPr="004C12D5">
        <w:rPr>
          <w:rFonts w:ascii="Times New Roman" w:hAnsi="Times New Roman" w:cs="Times New Roman"/>
        </w:rPr>
        <w:t>/</w:t>
      </w:r>
    </w:p>
    <w:p w14:paraId="18433624" w14:textId="550DA0DE" w:rsidR="005477AE" w:rsidRPr="004C12D5" w:rsidRDefault="005477AE" w:rsidP="005338A6">
      <w:pPr>
        <w:spacing w:line="240" w:lineRule="auto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>sklopili su dana</w:t>
      </w:r>
      <w:r w:rsidR="00F87AC6">
        <w:rPr>
          <w:rFonts w:ascii="Times New Roman" w:hAnsi="Times New Roman" w:cs="Times New Roman"/>
        </w:rPr>
        <w:t xml:space="preserve">  __________ </w:t>
      </w:r>
      <w:r w:rsidRPr="004C12D5">
        <w:rPr>
          <w:rFonts w:ascii="Times New Roman" w:hAnsi="Times New Roman" w:cs="Times New Roman"/>
        </w:rPr>
        <w:t xml:space="preserve">. godine </w:t>
      </w:r>
    </w:p>
    <w:bookmarkEnd w:id="0"/>
    <w:p w14:paraId="18433625" w14:textId="77777777" w:rsidR="005477AE" w:rsidRPr="004C12D5" w:rsidRDefault="005477AE" w:rsidP="005477AE">
      <w:pPr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>U G O V O R</w:t>
      </w:r>
    </w:p>
    <w:p w14:paraId="18433626" w14:textId="112871CA" w:rsidR="005477AE" w:rsidRPr="004C12D5" w:rsidRDefault="00BF7263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 xml:space="preserve">o </w:t>
      </w:r>
      <w:r w:rsidR="005409E2" w:rsidRPr="004C12D5">
        <w:rPr>
          <w:rFonts w:ascii="Times New Roman" w:hAnsi="Times New Roman" w:cs="Times New Roman"/>
          <w:b/>
        </w:rPr>
        <w:t xml:space="preserve">kupoprodaji </w:t>
      </w:r>
      <w:r w:rsidR="005F6F63" w:rsidRPr="004C12D5">
        <w:rPr>
          <w:rFonts w:ascii="Times New Roman" w:hAnsi="Times New Roman" w:cs="Times New Roman"/>
          <w:b/>
        </w:rPr>
        <w:t>dezinficijensa i antiseptika</w:t>
      </w:r>
    </w:p>
    <w:p w14:paraId="31CF6758" w14:textId="77777777" w:rsidR="000A5BF9" w:rsidRDefault="000A5BF9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8433627" w14:textId="6524048C" w:rsidR="005477AE" w:rsidRPr="004C12D5" w:rsidRDefault="005477AE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>Članak 1</w:t>
      </w:r>
    </w:p>
    <w:p w14:paraId="18433628" w14:textId="44A9D4AD" w:rsidR="00BF7263" w:rsidRPr="004C12D5" w:rsidRDefault="00BF7263" w:rsidP="0085701B">
      <w:pPr>
        <w:spacing w:line="240" w:lineRule="auto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Ovim Ugovorom ugovorne strane utvrđuju međusobna prava i obveze u predmetu </w:t>
      </w:r>
      <w:r w:rsidR="00B810AB" w:rsidRPr="004C12D5">
        <w:rPr>
          <w:rFonts w:ascii="Times New Roman" w:hAnsi="Times New Roman" w:cs="Times New Roman"/>
        </w:rPr>
        <w:t xml:space="preserve">kupoprodaje </w:t>
      </w:r>
      <w:r w:rsidR="0075243D" w:rsidRPr="004C12D5">
        <w:rPr>
          <w:rFonts w:ascii="Times New Roman" w:hAnsi="Times New Roman" w:cs="Times New Roman"/>
        </w:rPr>
        <w:t xml:space="preserve">antiseptika </w:t>
      </w:r>
      <w:r w:rsidR="0075243D">
        <w:rPr>
          <w:rFonts w:ascii="Times New Roman" w:hAnsi="Times New Roman" w:cs="Times New Roman"/>
        </w:rPr>
        <w:t xml:space="preserve">i </w:t>
      </w:r>
      <w:r w:rsidR="00B810AB" w:rsidRPr="004C12D5">
        <w:rPr>
          <w:rFonts w:ascii="Times New Roman" w:hAnsi="Times New Roman" w:cs="Times New Roman"/>
        </w:rPr>
        <w:t xml:space="preserve">dezinficijensa </w:t>
      </w:r>
      <w:r w:rsidRPr="004C12D5">
        <w:rPr>
          <w:rFonts w:ascii="Times New Roman" w:hAnsi="Times New Roman" w:cs="Times New Roman"/>
        </w:rPr>
        <w:t>za potrebe</w:t>
      </w:r>
      <w:r w:rsidR="008E32AE" w:rsidRPr="004C12D5">
        <w:rPr>
          <w:rFonts w:ascii="Times New Roman" w:hAnsi="Times New Roman" w:cs="Times New Roman"/>
        </w:rPr>
        <w:t xml:space="preserve"> </w:t>
      </w:r>
      <w:r w:rsidRPr="004C12D5">
        <w:rPr>
          <w:rFonts w:ascii="Times New Roman" w:hAnsi="Times New Roman" w:cs="Times New Roman"/>
        </w:rPr>
        <w:t>Doma zdravlja Bjelovarsko-bilogorske županije sukladno provedenom postupku</w:t>
      </w:r>
      <w:r w:rsidR="001627A4" w:rsidRPr="004C12D5">
        <w:rPr>
          <w:rFonts w:ascii="Times New Roman" w:hAnsi="Times New Roman" w:cs="Times New Roman"/>
        </w:rPr>
        <w:t xml:space="preserve"> jednostavne</w:t>
      </w:r>
      <w:r w:rsidRPr="004C12D5">
        <w:rPr>
          <w:rFonts w:ascii="Times New Roman" w:hAnsi="Times New Roman" w:cs="Times New Roman"/>
        </w:rPr>
        <w:t xml:space="preserve"> nabave </w:t>
      </w:r>
      <w:r w:rsidR="0075243D" w:rsidRPr="004C12D5">
        <w:rPr>
          <w:rFonts w:ascii="Times New Roman" w:hAnsi="Times New Roman" w:cs="Times New Roman"/>
        </w:rPr>
        <w:t xml:space="preserve">antiseptika </w:t>
      </w:r>
      <w:r w:rsidR="0075243D">
        <w:rPr>
          <w:rFonts w:ascii="Times New Roman" w:hAnsi="Times New Roman" w:cs="Times New Roman"/>
        </w:rPr>
        <w:t xml:space="preserve">i </w:t>
      </w:r>
      <w:r w:rsidR="00B810AB" w:rsidRPr="004C12D5">
        <w:rPr>
          <w:rFonts w:ascii="Times New Roman" w:hAnsi="Times New Roman" w:cs="Times New Roman"/>
        </w:rPr>
        <w:t xml:space="preserve">dezinficijensa </w:t>
      </w:r>
      <w:r w:rsidR="00A52088" w:rsidRPr="004C12D5">
        <w:rPr>
          <w:rFonts w:ascii="Times New Roman" w:hAnsi="Times New Roman" w:cs="Times New Roman"/>
        </w:rPr>
        <w:t xml:space="preserve">evidencijskog broja nabave </w:t>
      </w:r>
      <w:r w:rsidR="00FB3294">
        <w:rPr>
          <w:rFonts w:ascii="Times New Roman" w:hAnsi="Times New Roman" w:cs="Times New Roman"/>
        </w:rPr>
        <w:t>28/26</w:t>
      </w:r>
      <w:r w:rsidR="0075243D">
        <w:rPr>
          <w:rFonts w:ascii="Times New Roman" w:hAnsi="Times New Roman" w:cs="Times New Roman"/>
        </w:rPr>
        <w:t>,</w:t>
      </w:r>
      <w:r w:rsidR="000A32F1" w:rsidRPr="004C12D5">
        <w:rPr>
          <w:rFonts w:ascii="Times New Roman" w:hAnsi="Times New Roman" w:cs="Times New Roman"/>
        </w:rPr>
        <w:t xml:space="preserve"> broja </w:t>
      </w:r>
      <w:r w:rsidR="0040457E" w:rsidRPr="004C12D5">
        <w:rPr>
          <w:rFonts w:ascii="Times New Roman" w:hAnsi="Times New Roman" w:cs="Times New Roman"/>
        </w:rPr>
        <w:t>P</w:t>
      </w:r>
      <w:r w:rsidR="000A32F1" w:rsidRPr="004C12D5">
        <w:rPr>
          <w:rFonts w:ascii="Times New Roman" w:hAnsi="Times New Roman" w:cs="Times New Roman"/>
        </w:rPr>
        <w:t xml:space="preserve">onude </w:t>
      </w:r>
      <w:r w:rsidR="00D51C35" w:rsidRPr="004C12D5">
        <w:rPr>
          <w:rFonts w:ascii="Times New Roman" w:hAnsi="Times New Roman" w:cs="Times New Roman"/>
        </w:rPr>
        <w:t>Prodavatelja</w:t>
      </w:r>
      <w:r w:rsidR="000A32F1" w:rsidRPr="004C12D5">
        <w:rPr>
          <w:rFonts w:ascii="Times New Roman" w:hAnsi="Times New Roman" w:cs="Times New Roman"/>
        </w:rPr>
        <w:t xml:space="preserve"> </w:t>
      </w:r>
      <w:r w:rsidR="00F87AC6">
        <w:rPr>
          <w:rFonts w:ascii="Times New Roman" w:hAnsi="Times New Roman" w:cs="Times New Roman"/>
        </w:rPr>
        <w:t>_____________</w:t>
      </w:r>
      <w:r w:rsidR="000A32F1" w:rsidRPr="004C12D5">
        <w:rPr>
          <w:rFonts w:ascii="Times New Roman" w:hAnsi="Times New Roman" w:cs="Times New Roman"/>
        </w:rPr>
        <w:t xml:space="preserve"> od </w:t>
      </w:r>
      <w:r w:rsidR="00F87AC6">
        <w:rPr>
          <w:rFonts w:ascii="Times New Roman" w:hAnsi="Times New Roman" w:cs="Times New Roman"/>
        </w:rPr>
        <w:t>________________</w:t>
      </w:r>
      <w:r w:rsidR="000A32F1" w:rsidRPr="004C12D5">
        <w:rPr>
          <w:rFonts w:ascii="Times New Roman" w:hAnsi="Times New Roman" w:cs="Times New Roman"/>
        </w:rPr>
        <w:t>. godine</w:t>
      </w:r>
      <w:r w:rsidR="00DC3A1D" w:rsidRPr="004C12D5">
        <w:rPr>
          <w:rFonts w:ascii="Times New Roman" w:hAnsi="Times New Roman" w:cs="Times New Roman"/>
        </w:rPr>
        <w:t xml:space="preserve"> </w:t>
      </w:r>
      <w:r w:rsidR="008E32AE" w:rsidRPr="004C12D5">
        <w:rPr>
          <w:rFonts w:ascii="Times New Roman" w:hAnsi="Times New Roman" w:cs="Times New Roman"/>
        </w:rPr>
        <w:t xml:space="preserve">i Odluke o odabiru najpovoljnije ponude </w:t>
      </w:r>
      <w:r w:rsidR="00B810AB" w:rsidRPr="004C12D5">
        <w:rPr>
          <w:rFonts w:ascii="Times New Roman" w:hAnsi="Times New Roman" w:cs="Times New Roman"/>
        </w:rPr>
        <w:t xml:space="preserve">broj: </w:t>
      </w:r>
      <w:r w:rsidR="00F87AC6">
        <w:rPr>
          <w:rFonts w:ascii="Times New Roman" w:hAnsi="Times New Roman" w:cs="Times New Roman"/>
        </w:rPr>
        <w:t>______________</w:t>
      </w:r>
      <w:r w:rsidR="00B810AB" w:rsidRPr="004C12D5">
        <w:rPr>
          <w:rFonts w:ascii="Times New Roman" w:hAnsi="Times New Roman" w:cs="Times New Roman"/>
        </w:rPr>
        <w:t xml:space="preserve"> </w:t>
      </w:r>
      <w:r w:rsidR="00DC3A1D" w:rsidRPr="004C12D5">
        <w:rPr>
          <w:rFonts w:ascii="Times New Roman" w:hAnsi="Times New Roman" w:cs="Times New Roman"/>
        </w:rPr>
        <w:t xml:space="preserve">od </w:t>
      </w:r>
      <w:r w:rsidR="00F87AC6">
        <w:rPr>
          <w:rFonts w:ascii="Times New Roman" w:hAnsi="Times New Roman" w:cs="Times New Roman"/>
        </w:rPr>
        <w:t>____________. godine</w:t>
      </w:r>
      <w:r w:rsidR="00DC3A1D" w:rsidRPr="004C12D5">
        <w:rPr>
          <w:rFonts w:ascii="Times New Roman" w:hAnsi="Times New Roman" w:cs="Times New Roman"/>
        </w:rPr>
        <w:t>.</w:t>
      </w:r>
    </w:p>
    <w:p w14:paraId="18433629" w14:textId="77777777" w:rsidR="00A5648D" w:rsidRPr="004C12D5" w:rsidRDefault="00A5648D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>Članak 2</w:t>
      </w:r>
    </w:p>
    <w:p w14:paraId="42C954DA" w14:textId="6052D9EB" w:rsidR="00B810AB" w:rsidRPr="004C12D5" w:rsidRDefault="00B810AB" w:rsidP="004C12D5">
      <w:pPr>
        <w:spacing w:line="240" w:lineRule="auto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Prodavatelj se obvezuje prodavati, a </w:t>
      </w:r>
      <w:r w:rsidR="002D15E9" w:rsidRPr="004C12D5">
        <w:rPr>
          <w:rFonts w:ascii="Times New Roman" w:hAnsi="Times New Roman" w:cs="Times New Roman"/>
        </w:rPr>
        <w:t>Naručitelj</w:t>
      </w:r>
      <w:r w:rsidRPr="004C12D5">
        <w:rPr>
          <w:rFonts w:ascii="Times New Roman" w:hAnsi="Times New Roman" w:cs="Times New Roman"/>
        </w:rPr>
        <w:t xml:space="preserve"> kupovati tijekom dvanaest (12) mjeseci</w:t>
      </w:r>
      <w:r w:rsidR="003248C2" w:rsidRPr="004C12D5">
        <w:rPr>
          <w:rFonts w:ascii="Times New Roman" w:hAnsi="Times New Roman" w:cs="Times New Roman"/>
        </w:rPr>
        <w:t>,</w:t>
      </w:r>
      <w:r w:rsidRPr="004C12D5">
        <w:rPr>
          <w:rFonts w:ascii="Times New Roman" w:hAnsi="Times New Roman" w:cs="Times New Roman"/>
        </w:rPr>
        <w:t xml:space="preserve"> počevši od dana potpisa ugovora pa do provedbe novog postupka nabave</w:t>
      </w:r>
      <w:r w:rsidR="003248C2" w:rsidRPr="004C12D5">
        <w:rPr>
          <w:rFonts w:ascii="Times New Roman" w:hAnsi="Times New Roman" w:cs="Times New Roman"/>
        </w:rPr>
        <w:t>,</w:t>
      </w:r>
      <w:r w:rsidRPr="004C12D5">
        <w:rPr>
          <w:rFonts w:ascii="Times New Roman" w:hAnsi="Times New Roman" w:cs="Times New Roman"/>
        </w:rPr>
        <w:t xml:space="preserve"> dezinficijens</w:t>
      </w:r>
      <w:r w:rsidR="003248C2" w:rsidRPr="004C12D5">
        <w:rPr>
          <w:rFonts w:ascii="Times New Roman" w:hAnsi="Times New Roman" w:cs="Times New Roman"/>
        </w:rPr>
        <w:t>e</w:t>
      </w:r>
      <w:r w:rsidRPr="004C12D5">
        <w:rPr>
          <w:rFonts w:ascii="Times New Roman" w:hAnsi="Times New Roman" w:cs="Times New Roman"/>
        </w:rPr>
        <w:t xml:space="preserve"> i antiseptik</w:t>
      </w:r>
      <w:r w:rsidR="003248C2" w:rsidRPr="004C12D5">
        <w:rPr>
          <w:rFonts w:ascii="Times New Roman" w:hAnsi="Times New Roman" w:cs="Times New Roman"/>
        </w:rPr>
        <w:t>e</w:t>
      </w:r>
      <w:r w:rsidRPr="004C12D5">
        <w:rPr>
          <w:rFonts w:ascii="Times New Roman" w:hAnsi="Times New Roman" w:cs="Times New Roman"/>
        </w:rPr>
        <w:t xml:space="preserve"> za potrebe </w:t>
      </w:r>
      <w:r w:rsidR="002D15E9" w:rsidRPr="004C12D5">
        <w:rPr>
          <w:rFonts w:ascii="Times New Roman" w:hAnsi="Times New Roman" w:cs="Times New Roman"/>
        </w:rPr>
        <w:t>Naručitelja</w:t>
      </w:r>
      <w:r w:rsidRPr="004C12D5">
        <w:rPr>
          <w:rFonts w:ascii="Times New Roman" w:hAnsi="Times New Roman" w:cs="Times New Roman"/>
        </w:rPr>
        <w:t xml:space="preserve"> prema vrsti i cijeni sukladno </w:t>
      </w:r>
      <w:r w:rsidR="0040457E" w:rsidRPr="004C12D5">
        <w:rPr>
          <w:rFonts w:ascii="Times New Roman" w:hAnsi="Times New Roman" w:cs="Times New Roman"/>
        </w:rPr>
        <w:t>P</w:t>
      </w:r>
      <w:r w:rsidRPr="004C12D5">
        <w:rPr>
          <w:rFonts w:ascii="Times New Roman" w:hAnsi="Times New Roman" w:cs="Times New Roman"/>
        </w:rPr>
        <w:t xml:space="preserve">onudi Prodavatelja od </w:t>
      </w:r>
      <w:r w:rsidR="00F87AC6">
        <w:rPr>
          <w:rFonts w:ascii="Times New Roman" w:hAnsi="Times New Roman" w:cs="Times New Roman"/>
        </w:rPr>
        <w:t>________________</w:t>
      </w:r>
      <w:r w:rsidRPr="004C12D5">
        <w:rPr>
          <w:rFonts w:ascii="Times New Roman" w:hAnsi="Times New Roman" w:cs="Times New Roman"/>
        </w:rPr>
        <w:t xml:space="preserve">. godine koja je sastavni dio ovog Ugovora, te prema dinamici i u količinama prema potrebama </w:t>
      </w:r>
      <w:r w:rsidR="002D15E9" w:rsidRPr="004C12D5">
        <w:rPr>
          <w:rFonts w:ascii="Times New Roman" w:hAnsi="Times New Roman" w:cs="Times New Roman"/>
        </w:rPr>
        <w:t>Naručitelja</w:t>
      </w:r>
      <w:r w:rsidRPr="004C12D5">
        <w:rPr>
          <w:rFonts w:ascii="Times New Roman" w:hAnsi="Times New Roman" w:cs="Times New Roman"/>
        </w:rPr>
        <w:t xml:space="preserve">. </w:t>
      </w:r>
    </w:p>
    <w:p w14:paraId="1843362B" w14:textId="77777777" w:rsidR="008901CE" w:rsidRPr="004C12D5" w:rsidRDefault="008901CE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>Članak 3</w:t>
      </w:r>
    </w:p>
    <w:p w14:paraId="248407C4" w14:textId="1251C903" w:rsidR="002D15E9" w:rsidRPr="004C12D5" w:rsidRDefault="002D15E9" w:rsidP="002D15E9">
      <w:pPr>
        <w:jc w:val="both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</w:rPr>
        <w:t xml:space="preserve">Prodavatelj se obvezuje opskrbljivati Naručitelja robom iz članka 1. ovog Ugovora sukcesivno tijekom godine temeljem pismenih narudžbi potreba Naručitelja, te je dužan dostaviti robu </w:t>
      </w:r>
      <w:r w:rsidR="00D51C35" w:rsidRPr="004C12D5">
        <w:rPr>
          <w:rFonts w:ascii="Times New Roman" w:hAnsi="Times New Roman" w:cs="Times New Roman"/>
        </w:rPr>
        <w:t xml:space="preserve">kako je to naznačeno  </w:t>
      </w:r>
      <w:r w:rsidR="000A56C4" w:rsidRPr="004C12D5">
        <w:rPr>
          <w:rFonts w:ascii="Times New Roman" w:hAnsi="Times New Roman" w:cs="Times New Roman"/>
        </w:rPr>
        <w:t xml:space="preserve">u </w:t>
      </w:r>
      <w:r w:rsidR="00D51C35" w:rsidRPr="004C12D5">
        <w:rPr>
          <w:rFonts w:ascii="Times New Roman" w:hAnsi="Times New Roman" w:cs="Times New Roman"/>
        </w:rPr>
        <w:t xml:space="preserve">narudžbenici </w:t>
      </w:r>
      <w:r w:rsidRPr="004C12D5">
        <w:rPr>
          <w:rFonts w:ascii="Times New Roman" w:hAnsi="Times New Roman" w:cs="Times New Roman"/>
        </w:rPr>
        <w:t xml:space="preserve">u roku od </w:t>
      </w:r>
      <w:r w:rsidR="00D33ECA">
        <w:rPr>
          <w:rFonts w:ascii="Times New Roman" w:hAnsi="Times New Roman" w:cs="Times New Roman"/>
        </w:rPr>
        <w:t>tri</w:t>
      </w:r>
      <w:r w:rsidRPr="004C12D5">
        <w:rPr>
          <w:rFonts w:ascii="Times New Roman" w:hAnsi="Times New Roman" w:cs="Times New Roman"/>
        </w:rPr>
        <w:t xml:space="preserve"> (</w:t>
      </w:r>
      <w:r w:rsidR="00D33ECA">
        <w:rPr>
          <w:rFonts w:ascii="Times New Roman" w:hAnsi="Times New Roman" w:cs="Times New Roman"/>
        </w:rPr>
        <w:t>3</w:t>
      </w:r>
      <w:r w:rsidRPr="004C12D5">
        <w:rPr>
          <w:rFonts w:ascii="Times New Roman" w:hAnsi="Times New Roman" w:cs="Times New Roman"/>
        </w:rPr>
        <w:t>) radn</w:t>
      </w:r>
      <w:r w:rsidR="00D33ECA">
        <w:rPr>
          <w:rFonts w:ascii="Times New Roman" w:hAnsi="Times New Roman" w:cs="Times New Roman"/>
        </w:rPr>
        <w:t>a</w:t>
      </w:r>
      <w:r w:rsidRPr="004C12D5">
        <w:rPr>
          <w:rFonts w:ascii="Times New Roman" w:hAnsi="Times New Roman" w:cs="Times New Roman"/>
        </w:rPr>
        <w:t xml:space="preserve"> dana od primitka narudžbenice vlastitim prijevoznim sredstvom ili dostavnim službama i o svom trošku na adrese </w:t>
      </w:r>
      <w:r w:rsidR="00F87AC6">
        <w:rPr>
          <w:rFonts w:ascii="Times New Roman" w:hAnsi="Times New Roman" w:cs="Times New Roman"/>
        </w:rPr>
        <w:t xml:space="preserve">sjedišta </w:t>
      </w:r>
      <w:r w:rsidRPr="004C12D5">
        <w:rPr>
          <w:rFonts w:ascii="Times New Roman" w:hAnsi="Times New Roman" w:cs="Times New Roman"/>
        </w:rPr>
        <w:t>ispostava Doma zdravlja Bjelovarsko-bilogorske županije i to: Bjelovar, Daruvar, Čazma, Garešnica, i Grubišno Polje, sa pripadajućim vanjskim ambulantama prema</w:t>
      </w:r>
      <w:r w:rsidR="00F87AC6">
        <w:rPr>
          <w:rFonts w:ascii="Times New Roman" w:hAnsi="Times New Roman" w:cs="Times New Roman"/>
        </w:rPr>
        <w:t xml:space="preserve"> lokacijama i adresama navedenim u</w:t>
      </w:r>
      <w:r w:rsidRPr="004C12D5">
        <w:rPr>
          <w:rFonts w:ascii="Times New Roman" w:hAnsi="Times New Roman" w:cs="Times New Roman"/>
        </w:rPr>
        <w:t xml:space="preserve"> Popisu mjesta dostave iz Priloga broj 3 natječajne dokumentacije koja je sastavni dio ovog ugovora, </w:t>
      </w:r>
      <w:r w:rsidRPr="00576260">
        <w:rPr>
          <w:rFonts w:ascii="Times New Roman" w:hAnsi="Times New Roman" w:cs="Times New Roman"/>
          <w:bCs/>
        </w:rPr>
        <w:t>a razvrstanu po liječničkim timovima iz narudžbe.</w:t>
      </w:r>
      <w:r w:rsidRPr="004C12D5">
        <w:rPr>
          <w:rFonts w:ascii="Times New Roman" w:hAnsi="Times New Roman" w:cs="Times New Roman"/>
          <w:b/>
        </w:rPr>
        <w:t xml:space="preserve"> </w:t>
      </w:r>
    </w:p>
    <w:p w14:paraId="782AA64B" w14:textId="77777777" w:rsidR="002D15E9" w:rsidRPr="004C12D5" w:rsidRDefault="002D15E9" w:rsidP="002D15E9">
      <w:pPr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>U razdoblju trajanja Ugovora moguće je povećanje novih ordinacija, djelatnosti i ostalih mjesta troška na novim adresama ili unutar navedenih adresa, kao i smanjenje odlaskom u zakup za koje također vrijede odredbe iz ovog članka.</w:t>
      </w:r>
    </w:p>
    <w:p w14:paraId="0F1CD5BA" w14:textId="77777777" w:rsidR="000A5BF9" w:rsidRDefault="00E15C9C" w:rsidP="00E15C9C">
      <w:pPr>
        <w:pStyle w:val="Bezproreda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>Redovno naručivanje za tekući mjesec vršit će se jednom mjesečno do 7.-og u tekućem mjesecu putem narudžbenice ili posebnog zahtjeva Naručitelja.</w:t>
      </w:r>
      <w:r w:rsidR="00D51C35" w:rsidRPr="004C12D5">
        <w:rPr>
          <w:rFonts w:ascii="Times New Roman" w:hAnsi="Times New Roman" w:cs="Times New Roman"/>
        </w:rPr>
        <w:t xml:space="preserve"> </w:t>
      </w:r>
      <w:r w:rsidR="000A5BF9">
        <w:rPr>
          <w:rFonts w:ascii="Times New Roman" w:hAnsi="Times New Roman" w:cs="Times New Roman"/>
        </w:rPr>
        <w:t xml:space="preserve">Narudžbenice jednom mjesečno za sva mjesta dostave šalje glavna sestra Naručitelja. </w:t>
      </w:r>
    </w:p>
    <w:p w14:paraId="1356A172" w14:textId="77777777" w:rsidR="000A5BF9" w:rsidRDefault="000A5BF9" w:rsidP="00E15C9C">
      <w:pPr>
        <w:pStyle w:val="Bezproreda"/>
        <w:jc w:val="both"/>
        <w:rPr>
          <w:rFonts w:ascii="Times New Roman" w:hAnsi="Times New Roman" w:cs="Times New Roman"/>
        </w:rPr>
      </w:pPr>
    </w:p>
    <w:p w14:paraId="018BB478" w14:textId="77777777" w:rsidR="00D33ECA" w:rsidRDefault="00E15C9C" w:rsidP="000A5BF9">
      <w:pPr>
        <w:jc w:val="both"/>
        <w:rPr>
          <w:rFonts w:ascii="Times New Roman" w:hAnsi="Times New Roman" w:cs="Times New Roman"/>
          <w:bCs/>
        </w:rPr>
      </w:pPr>
      <w:r w:rsidRPr="004C12D5">
        <w:rPr>
          <w:rFonts w:ascii="Times New Roman" w:hAnsi="Times New Roman" w:cs="Times New Roman"/>
          <w:bCs/>
        </w:rPr>
        <w:lastRenderedPageBreak/>
        <w:t>Za izvanredno naručivanje pojedinačni rok isporuke ne smije biti duži od dva (2)</w:t>
      </w:r>
      <w:r w:rsidR="00D51C35" w:rsidRPr="004C12D5">
        <w:rPr>
          <w:rFonts w:ascii="Times New Roman" w:hAnsi="Times New Roman" w:cs="Times New Roman"/>
          <w:bCs/>
        </w:rPr>
        <w:t xml:space="preserve"> radna dana</w:t>
      </w:r>
      <w:r w:rsidRPr="004C12D5">
        <w:rPr>
          <w:rFonts w:ascii="Times New Roman" w:hAnsi="Times New Roman" w:cs="Times New Roman"/>
          <w:bCs/>
        </w:rPr>
        <w:t xml:space="preserve"> od slanja narudžbenice. </w:t>
      </w:r>
    </w:p>
    <w:p w14:paraId="302892A9" w14:textId="2F9173BB" w:rsidR="000A56C4" w:rsidRPr="000A5BF9" w:rsidRDefault="000A5BF9" w:rsidP="000A5BF9">
      <w:pPr>
        <w:jc w:val="both"/>
        <w:rPr>
          <w:rFonts w:ascii="Times New Roman" w:hAnsi="Times New Roman" w:cs="Times New Roman"/>
          <w:b/>
        </w:rPr>
      </w:pPr>
      <w:r w:rsidRPr="00F87AC6">
        <w:rPr>
          <w:rFonts w:ascii="Times New Roman" w:hAnsi="Times New Roman" w:cs="Times New Roman"/>
          <w:bCs/>
        </w:rPr>
        <w:t>Svaku isporuku</w:t>
      </w:r>
      <w:r>
        <w:rPr>
          <w:rFonts w:ascii="Times New Roman" w:hAnsi="Times New Roman" w:cs="Times New Roman"/>
          <w:bCs/>
        </w:rPr>
        <w:t xml:space="preserve"> pojedinačnoj ordinaciji, djelatnosti odnosno mjestu troška prati otpremnica koju potpisuje </w:t>
      </w:r>
      <w:r w:rsidR="00B55C86" w:rsidRPr="00B55C86">
        <w:rPr>
          <w:rFonts w:ascii="Times New Roman" w:hAnsi="Times New Roman" w:cs="Times New Roman"/>
          <w:bCs/>
        </w:rPr>
        <w:t xml:space="preserve">službena osoba </w:t>
      </w:r>
      <w:r>
        <w:rPr>
          <w:rFonts w:ascii="Times New Roman" w:hAnsi="Times New Roman" w:cs="Times New Roman"/>
          <w:bCs/>
        </w:rPr>
        <w:t>i koja ostaje (jedan primjerak) ordinaciji, djelatnosti odnosno mjestu troška za koju su i namijenjeni</w:t>
      </w:r>
      <w:r w:rsidR="00E15C9C" w:rsidRPr="004C12D5">
        <w:rPr>
          <w:rFonts w:ascii="Times New Roman" w:hAnsi="Times New Roman" w:cs="Times New Roman"/>
        </w:rPr>
        <w:t>.</w:t>
      </w:r>
    </w:p>
    <w:p w14:paraId="1B0ABE60" w14:textId="1CED202C" w:rsidR="000A56C4" w:rsidRPr="004C12D5" w:rsidRDefault="002D15E9" w:rsidP="002D15E9">
      <w:pPr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>Ne dozvoljava se isporuka robe putem pošte</w:t>
      </w:r>
      <w:r w:rsidR="000A5BF9">
        <w:rPr>
          <w:rFonts w:ascii="Times New Roman" w:hAnsi="Times New Roman" w:cs="Times New Roman"/>
        </w:rPr>
        <w:t>.</w:t>
      </w:r>
    </w:p>
    <w:p w14:paraId="70C823F5" w14:textId="2B4825A4" w:rsidR="00AB5B8F" w:rsidRPr="004C12D5" w:rsidRDefault="00AB5B8F" w:rsidP="00AB5B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>Članak 4</w:t>
      </w:r>
    </w:p>
    <w:p w14:paraId="322AFC7E" w14:textId="4B1E0814" w:rsidR="00D51C35" w:rsidRPr="00D51C35" w:rsidRDefault="00D51C35" w:rsidP="00D51C35">
      <w:pPr>
        <w:suppressAutoHyphens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D51C35">
        <w:rPr>
          <w:rFonts w:ascii="Times New Roman" w:eastAsia="Times New Roman" w:hAnsi="Times New Roman" w:cs="Times New Roman"/>
          <w:lang w:eastAsia="ar-SA"/>
        </w:rPr>
        <w:t xml:space="preserve">Naručitelj je dužan pregledati primljenu robu odmah po primitku te o eventualnim nedostacima (nepravilnost u količini, krivo isporučenoj robi, kvaliteti i slično) pismenim putem obavijestiti </w:t>
      </w:r>
      <w:r w:rsidR="00045EAD" w:rsidRPr="004C12D5">
        <w:rPr>
          <w:rFonts w:ascii="Times New Roman" w:eastAsia="Times New Roman" w:hAnsi="Times New Roman" w:cs="Times New Roman"/>
          <w:lang w:eastAsia="ar-SA"/>
        </w:rPr>
        <w:t>Prodavatelja</w:t>
      </w:r>
      <w:r w:rsidRPr="00D51C35">
        <w:rPr>
          <w:rFonts w:ascii="Times New Roman" w:eastAsia="Times New Roman" w:hAnsi="Times New Roman" w:cs="Times New Roman"/>
          <w:lang w:eastAsia="ar-SA"/>
        </w:rPr>
        <w:t xml:space="preserve"> u roku od dva (2) dana od preuzimanja robe.</w:t>
      </w:r>
    </w:p>
    <w:p w14:paraId="36254E5B" w14:textId="77777777" w:rsidR="00D51C35" w:rsidRPr="00D51C35" w:rsidRDefault="00D51C35" w:rsidP="00D51C35">
      <w:pPr>
        <w:suppressAutoHyphens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03BD811" w14:textId="0082EFBB" w:rsidR="00D51C35" w:rsidRPr="00D51C35" w:rsidRDefault="00D51C35" w:rsidP="00D51C35">
      <w:pPr>
        <w:suppressAutoHyphens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D51C35">
        <w:rPr>
          <w:rFonts w:ascii="Times New Roman" w:eastAsia="Times New Roman" w:hAnsi="Times New Roman" w:cs="Times New Roman"/>
          <w:lang w:eastAsia="ar-SA"/>
        </w:rPr>
        <w:t xml:space="preserve">Prodavatelj </w:t>
      </w:r>
      <w:r w:rsidR="0040457E" w:rsidRPr="004C12D5">
        <w:rPr>
          <w:rFonts w:ascii="Times New Roman" w:eastAsia="Times New Roman" w:hAnsi="Times New Roman" w:cs="Times New Roman"/>
          <w:lang w:eastAsia="ar-SA"/>
        </w:rPr>
        <w:t xml:space="preserve">se </w:t>
      </w:r>
      <w:r w:rsidRPr="00D51C35">
        <w:rPr>
          <w:rFonts w:ascii="Times New Roman" w:eastAsia="Times New Roman" w:hAnsi="Times New Roman" w:cs="Times New Roman"/>
          <w:lang w:eastAsia="ar-SA"/>
        </w:rPr>
        <w:t xml:space="preserve">obvezuje </w:t>
      </w:r>
      <w:r w:rsidR="0040457E" w:rsidRPr="004C12D5">
        <w:rPr>
          <w:rFonts w:ascii="Times New Roman" w:eastAsia="Times New Roman" w:hAnsi="Times New Roman" w:cs="Times New Roman"/>
          <w:lang w:eastAsia="ar-SA"/>
        </w:rPr>
        <w:t>Naručitelju</w:t>
      </w:r>
      <w:r w:rsidRPr="00D51C35">
        <w:rPr>
          <w:rFonts w:ascii="Times New Roman" w:eastAsia="Times New Roman" w:hAnsi="Times New Roman" w:cs="Times New Roman"/>
          <w:lang w:eastAsia="ar-SA"/>
        </w:rPr>
        <w:t xml:space="preserve"> isporučiti ugovorenu robu u originalnom pakiranju s oznakom naziva proizvoda i nazivom proizvođača. Roba mora biti isporučena bez materijalnih nedostataka i sukladn</w:t>
      </w:r>
      <w:r w:rsidR="00F0218D">
        <w:rPr>
          <w:rFonts w:ascii="Times New Roman" w:eastAsia="Times New Roman" w:hAnsi="Times New Roman" w:cs="Times New Roman"/>
          <w:lang w:eastAsia="ar-SA"/>
        </w:rPr>
        <w:t>a</w:t>
      </w:r>
      <w:r w:rsidRPr="00D51C35">
        <w:rPr>
          <w:rFonts w:ascii="Times New Roman" w:eastAsia="Times New Roman" w:hAnsi="Times New Roman" w:cs="Times New Roman"/>
          <w:lang w:eastAsia="ar-SA"/>
        </w:rPr>
        <w:t xml:space="preserve"> </w:t>
      </w:r>
      <w:r w:rsidR="00873485">
        <w:rPr>
          <w:rFonts w:ascii="Times New Roman" w:eastAsia="Times New Roman" w:hAnsi="Times New Roman" w:cs="Times New Roman"/>
          <w:lang w:eastAsia="ar-SA"/>
        </w:rPr>
        <w:t xml:space="preserve">tehničkim specifikacijama predmeta nabave i </w:t>
      </w:r>
      <w:r w:rsidRPr="00D51C35">
        <w:rPr>
          <w:rFonts w:ascii="Times New Roman" w:eastAsia="Times New Roman" w:hAnsi="Times New Roman" w:cs="Times New Roman"/>
          <w:lang w:eastAsia="ar-SA"/>
        </w:rPr>
        <w:t xml:space="preserve">Ponudi </w:t>
      </w:r>
      <w:r w:rsidRPr="004C12D5">
        <w:rPr>
          <w:rFonts w:ascii="Times New Roman" w:eastAsia="Times New Roman" w:hAnsi="Times New Roman" w:cs="Times New Roman"/>
          <w:lang w:eastAsia="ar-SA"/>
        </w:rPr>
        <w:t>P</w:t>
      </w:r>
      <w:r w:rsidRPr="00D51C35">
        <w:rPr>
          <w:rFonts w:ascii="Times New Roman" w:eastAsia="Times New Roman" w:hAnsi="Times New Roman" w:cs="Times New Roman"/>
          <w:lang w:eastAsia="ar-SA"/>
        </w:rPr>
        <w:t xml:space="preserve">rodavatelja. </w:t>
      </w:r>
    </w:p>
    <w:p w14:paraId="46FCA3C8" w14:textId="77777777" w:rsidR="000A5BF9" w:rsidRDefault="000A5BF9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8433638" w14:textId="15ADC8CA" w:rsidR="008901CE" w:rsidRPr="004C12D5" w:rsidRDefault="008901CE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 xml:space="preserve">Članak </w:t>
      </w:r>
      <w:r w:rsidR="00AB5B8F" w:rsidRPr="004C12D5">
        <w:rPr>
          <w:rFonts w:ascii="Times New Roman" w:hAnsi="Times New Roman" w:cs="Times New Roman"/>
          <w:b/>
        </w:rPr>
        <w:t>5</w:t>
      </w:r>
    </w:p>
    <w:p w14:paraId="18433639" w14:textId="69F2EEEA" w:rsidR="00D77A75" w:rsidRPr="004C12D5" w:rsidRDefault="0001194F" w:rsidP="00C1774E">
      <w:pPr>
        <w:spacing w:line="240" w:lineRule="auto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Ugovorne strane utvrđuju da cijena robe koja je predmet ovog Ugovora iznosi sukladno ponudi Prodavatelja </w:t>
      </w:r>
      <w:r w:rsidR="00F87AC6">
        <w:rPr>
          <w:rFonts w:ascii="Times New Roman" w:hAnsi="Times New Roman" w:cs="Times New Roman"/>
        </w:rPr>
        <w:t>___________</w:t>
      </w:r>
      <w:r w:rsidR="00A554CD" w:rsidRPr="004C12D5">
        <w:rPr>
          <w:rFonts w:ascii="Times New Roman" w:hAnsi="Times New Roman" w:cs="Times New Roman"/>
        </w:rPr>
        <w:t xml:space="preserve"> eura</w:t>
      </w:r>
      <w:r w:rsidR="006361C7" w:rsidRPr="004C12D5">
        <w:rPr>
          <w:rFonts w:ascii="Times New Roman" w:hAnsi="Times New Roman" w:cs="Times New Roman"/>
        </w:rPr>
        <w:t xml:space="preserve"> bez PDV-a,  PDV iznosi </w:t>
      </w:r>
      <w:r w:rsidR="00F87AC6">
        <w:rPr>
          <w:rFonts w:ascii="Times New Roman" w:hAnsi="Times New Roman" w:cs="Times New Roman"/>
        </w:rPr>
        <w:t>________</w:t>
      </w:r>
      <w:r w:rsidR="00A554CD" w:rsidRPr="004C12D5">
        <w:rPr>
          <w:rFonts w:ascii="Times New Roman" w:hAnsi="Times New Roman" w:cs="Times New Roman"/>
        </w:rPr>
        <w:t xml:space="preserve"> eura</w:t>
      </w:r>
      <w:r w:rsidR="00507F7C" w:rsidRPr="004C12D5">
        <w:rPr>
          <w:rFonts w:ascii="Times New Roman" w:hAnsi="Times New Roman" w:cs="Times New Roman"/>
        </w:rPr>
        <w:t xml:space="preserve"> tako da ukupna cijena iznosi </w:t>
      </w:r>
      <w:r w:rsidR="00F87AC6">
        <w:rPr>
          <w:rFonts w:ascii="Times New Roman" w:hAnsi="Times New Roman" w:cs="Times New Roman"/>
        </w:rPr>
        <w:t>_______</w:t>
      </w:r>
      <w:r w:rsidR="00507F7C" w:rsidRPr="004C12D5">
        <w:rPr>
          <w:rFonts w:ascii="Times New Roman" w:hAnsi="Times New Roman" w:cs="Times New Roman"/>
        </w:rPr>
        <w:t xml:space="preserve"> </w:t>
      </w:r>
      <w:r w:rsidR="00A554CD" w:rsidRPr="004C12D5">
        <w:rPr>
          <w:rFonts w:ascii="Times New Roman" w:hAnsi="Times New Roman" w:cs="Times New Roman"/>
        </w:rPr>
        <w:t>eura</w:t>
      </w:r>
      <w:r w:rsidR="000B5C73" w:rsidRPr="004C12D5">
        <w:rPr>
          <w:rFonts w:ascii="Times New Roman" w:hAnsi="Times New Roman" w:cs="Times New Roman"/>
        </w:rPr>
        <w:t xml:space="preserve"> </w:t>
      </w:r>
      <w:r w:rsidRPr="004C12D5">
        <w:rPr>
          <w:rFonts w:ascii="Times New Roman" w:hAnsi="Times New Roman" w:cs="Times New Roman"/>
        </w:rPr>
        <w:t>i nepromjenjiva je tijekom ugovornog razdoblja.</w:t>
      </w:r>
    </w:p>
    <w:p w14:paraId="35607C9F" w14:textId="6E1FC63F" w:rsidR="0001194F" w:rsidRPr="004C12D5" w:rsidRDefault="0001194F" w:rsidP="0001194F">
      <w:pPr>
        <w:pStyle w:val="Bezproreda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Cijene se tijekom važenja ovog Ugovora neće mijenjati i one su sastavni dio ovog Ugovora (Prilog 2 ponudbene dokumentacije-Troškovnik sa tehničkom specifikacijom za nabavu </w:t>
      </w:r>
      <w:r w:rsidR="004453D4" w:rsidRPr="004C12D5">
        <w:rPr>
          <w:rFonts w:ascii="Times New Roman" w:hAnsi="Times New Roman" w:cs="Times New Roman"/>
        </w:rPr>
        <w:t xml:space="preserve">antiseptika </w:t>
      </w:r>
      <w:r w:rsidR="004453D4">
        <w:rPr>
          <w:rFonts w:ascii="Times New Roman" w:hAnsi="Times New Roman" w:cs="Times New Roman"/>
        </w:rPr>
        <w:t xml:space="preserve">i </w:t>
      </w:r>
      <w:r w:rsidRPr="004C12D5">
        <w:rPr>
          <w:rFonts w:ascii="Times New Roman" w:hAnsi="Times New Roman" w:cs="Times New Roman"/>
        </w:rPr>
        <w:t>dezinficijensa), uz napomenu da je Naručitelj u postupku nabave odredio okvirnu količinu</w:t>
      </w:r>
      <w:r w:rsidR="001B6C17" w:rsidRPr="004C12D5">
        <w:rPr>
          <w:rFonts w:ascii="Times New Roman" w:hAnsi="Times New Roman" w:cs="Times New Roman"/>
        </w:rPr>
        <w:t xml:space="preserve"> predmeta nabave </w:t>
      </w:r>
      <w:r w:rsidRPr="004C12D5">
        <w:rPr>
          <w:rFonts w:ascii="Times New Roman" w:hAnsi="Times New Roman" w:cs="Times New Roman"/>
        </w:rPr>
        <w:t xml:space="preserve">za jednogodišnje razdoblje tako da stvarna količina robe i usluge </w:t>
      </w:r>
      <w:r w:rsidR="001B6C17" w:rsidRPr="004C12D5">
        <w:rPr>
          <w:rFonts w:ascii="Times New Roman" w:hAnsi="Times New Roman" w:cs="Times New Roman"/>
        </w:rPr>
        <w:t xml:space="preserve">koji su predmet ovog ugovora </w:t>
      </w:r>
      <w:r w:rsidRPr="004C12D5">
        <w:rPr>
          <w:rFonts w:ascii="Times New Roman" w:hAnsi="Times New Roman" w:cs="Times New Roman"/>
        </w:rPr>
        <w:t xml:space="preserve">može biti veća ili manja od okvirnih količina navedenih  u Prilogu 2, međutim ukupna plaćanja bez PDV-a ne smiju prelaziti ugovorenu vrijednost nabave. </w:t>
      </w:r>
    </w:p>
    <w:p w14:paraId="41ABE5A3" w14:textId="77777777" w:rsidR="001B6C17" w:rsidRPr="004C12D5" w:rsidRDefault="001B6C17" w:rsidP="001B6C1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6EF42EF8" w14:textId="0A7B9265" w:rsidR="001B6C17" w:rsidRPr="004C12D5" w:rsidRDefault="001B6C17" w:rsidP="001B6C1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4C12D5">
        <w:rPr>
          <w:rFonts w:ascii="Times New Roman" w:hAnsi="Times New Roman" w:cs="Times New Roman"/>
          <w:b/>
          <w:bCs/>
        </w:rPr>
        <w:t>Članak 6</w:t>
      </w:r>
    </w:p>
    <w:p w14:paraId="50A57A5D" w14:textId="77777777" w:rsidR="001B6C17" w:rsidRPr="004C12D5" w:rsidRDefault="001B6C17" w:rsidP="00C1774E">
      <w:pPr>
        <w:pStyle w:val="Bezproreda"/>
        <w:jc w:val="both"/>
        <w:rPr>
          <w:rFonts w:ascii="Times New Roman" w:hAnsi="Times New Roman" w:cs="Times New Roman"/>
        </w:rPr>
      </w:pPr>
    </w:p>
    <w:p w14:paraId="342DE8BB" w14:textId="6F739BD9" w:rsidR="00045EAD" w:rsidRPr="004C12D5" w:rsidRDefault="0051512D" w:rsidP="00170140">
      <w:pPr>
        <w:pStyle w:val="Bezproreda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>Plaćanje  za  uredno izvršenu uslugu izvršit će se po izdanom računu,  u roku od šezdeset</w:t>
      </w:r>
      <w:r w:rsidR="000D3192" w:rsidRPr="004C12D5">
        <w:rPr>
          <w:rFonts w:ascii="Times New Roman" w:hAnsi="Times New Roman" w:cs="Times New Roman"/>
        </w:rPr>
        <w:t xml:space="preserve"> </w:t>
      </w:r>
      <w:r w:rsidRPr="004C12D5">
        <w:rPr>
          <w:rFonts w:ascii="Times New Roman" w:hAnsi="Times New Roman" w:cs="Times New Roman"/>
        </w:rPr>
        <w:t xml:space="preserve">(60) dana od dana izdavanja računa. </w:t>
      </w:r>
      <w:r w:rsidR="00045EAD" w:rsidRPr="004C12D5">
        <w:rPr>
          <w:rFonts w:ascii="Times New Roman" w:hAnsi="Times New Roman" w:cs="Times New Roman"/>
        </w:rPr>
        <w:t>Prodavatelj</w:t>
      </w:r>
      <w:r w:rsidRPr="004C12D5">
        <w:rPr>
          <w:rFonts w:ascii="Times New Roman" w:hAnsi="Times New Roman" w:cs="Times New Roman"/>
        </w:rPr>
        <w:t xml:space="preserve"> se obvezuje za </w:t>
      </w:r>
      <w:r w:rsidR="00E127FC" w:rsidRPr="00E127FC">
        <w:rPr>
          <w:rFonts w:ascii="Times New Roman" w:hAnsi="Times New Roman" w:cs="Times New Roman"/>
        </w:rPr>
        <w:t xml:space="preserve">isporučenu robu </w:t>
      </w:r>
      <w:r w:rsidRPr="004C12D5">
        <w:rPr>
          <w:rFonts w:ascii="Times New Roman" w:hAnsi="Times New Roman" w:cs="Times New Roman"/>
        </w:rPr>
        <w:t xml:space="preserve">ispostaviti fakturu u skladu s ugovorenim jediničnim cijenama najkasnije u roku od deset (10) dana od </w:t>
      </w:r>
      <w:r w:rsidR="00E127FC" w:rsidRPr="00E127FC">
        <w:rPr>
          <w:rFonts w:ascii="Times New Roman" w:hAnsi="Times New Roman" w:cs="Times New Roman"/>
        </w:rPr>
        <w:t>isporuke robe</w:t>
      </w:r>
      <w:r w:rsidRPr="004C12D5">
        <w:rPr>
          <w:rFonts w:ascii="Times New Roman" w:hAnsi="Times New Roman" w:cs="Times New Roman"/>
        </w:rPr>
        <w:t xml:space="preserve">. </w:t>
      </w:r>
      <w:r w:rsidR="006747DD" w:rsidRPr="006747DD">
        <w:rPr>
          <w:rFonts w:ascii="Times New Roman" w:hAnsi="Times New Roman" w:cs="Times New Roman"/>
        </w:rPr>
        <w:t xml:space="preserve">Prihvaćaju se isključivo elektronički računi. Ponuditelj je dužan ispostaviti e-račun putem FINA servisa e-RAČUN, </w:t>
      </w:r>
      <w:r w:rsidR="00022483">
        <w:rPr>
          <w:rFonts w:ascii="Times New Roman" w:hAnsi="Times New Roman" w:cs="Times New Roman"/>
        </w:rPr>
        <w:t>n</w:t>
      </w:r>
      <w:r w:rsidR="006747DD" w:rsidRPr="006747DD">
        <w:rPr>
          <w:rFonts w:ascii="Times New Roman" w:hAnsi="Times New Roman" w:cs="Times New Roman"/>
        </w:rPr>
        <w:t>a OIB Naručitelja.</w:t>
      </w:r>
      <w:r w:rsidR="00170140">
        <w:rPr>
          <w:rFonts w:ascii="Times New Roman" w:hAnsi="Times New Roman" w:cs="Times New Roman"/>
        </w:rPr>
        <w:t xml:space="preserve"> </w:t>
      </w:r>
      <w:r w:rsidR="00045EAD" w:rsidRPr="004C12D5">
        <w:rPr>
          <w:rFonts w:ascii="Times New Roman" w:eastAsia="Times New Roman" w:hAnsi="Times New Roman" w:cs="Times New Roman"/>
          <w:kern w:val="1"/>
          <w:lang w:eastAsia="ar-SA"/>
        </w:rPr>
        <w:t>Račun mora biti ispostavljen na propisani način i u sebi sadržavati oznaku broja ugovora temeljem kojega se nabava realizira.</w:t>
      </w:r>
    </w:p>
    <w:p w14:paraId="60B2965A" w14:textId="0400F7C5" w:rsidR="00045EAD" w:rsidRPr="004C12D5" w:rsidRDefault="00045EAD" w:rsidP="00045EAD">
      <w:pPr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4C12D5">
        <w:rPr>
          <w:rFonts w:ascii="Times New Roman" w:eastAsia="Times New Roman" w:hAnsi="Times New Roman" w:cs="Times New Roman"/>
          <w:kern w:val="1"/>
          <w:lang w:eastAsia="ar-SA"/>
        </w:rPr>
        <w:t>Računi se ispostavljaju za svaku ispostavu posebno, sukladno narudžbenicama.</w:t>
      </w:r>
    </w:p>
    <w:p w14:paraId="1843363E" w14:textId="5063EC7E" w:rsidR="007214A2" w:rsidRPr="004C12D5" w:rsidRDefault="00045EAD" w:rsidP="00045EAD">
      <w:pPr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4C12D5">
        <w:rPr>
          <w:rFonts w:ascii="Times New Roman" w:eastAsia="Times New Roman" w:hAnsi="Times New Roman" w:cs="Times New Roman"/>
          <w:kern w:val="1"/>
          <w:lang w:eastAsia="ar-SA"/>
        </w:rPr>
        <w:t>Isključeno je plaćanje predujma.</w:t>
      </w:r>
    </w:p>
    <w:p w14:paraId="445855DA" w14:textId="77777777" w:rsidR="007A0655" w:rsidRPr="004C12D5" w:rsidRDefault="007A0655" w:rsidP="00045EAD">
      <w:pPr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843363F" w14:textId="7638F237" w:rsidR="00B33B45" w:rsidRPr="004C12D5" w:rsidRDefault="00B33B45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1" w:name="_Hlk106012071"/>
      <w:r w:rsidRPr="004C12D5">
        <w:rPr>
          <w:rFonts w:ascii="Times New Roman" w:hAnsi="Times New Roman" w:cs="Times New Roman"/>
          <w:b/>
        </w:rPr>
        <w:t xml:space="preserve">Članak </w:t>
      </w:r>
      <w:r w:rsidR="000A5BF9">
        <w:rPr>
          <w:rFonts w:ascii="Times New Roman" w:hAnsi="Times New Roman" w:cs="Times New Roman"/>
          <w:b/>
        </w:rPr>
        <w:t>7</w:t>
      </w:r>
    </w:p>
    <w:bookmarkEnd w:id="1"/>
    <w:p w14:paraId="7923DBCA" w14:textId="03EF49CB" w:rsidR="000A56C4" w:rsidRPr="004C12D5" w:rsidRDefault="00A114D9" w:rsidP="000A5BF9">
      <w:pPr>
        <w:spacing w:line="240" w:lineRule="auto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Svaka ugovorna strana može jednostrano raskinuti ovaj Ugovor ako druga strana ne ispunjava ili neuredno ispunjava obveze iz ovog Ugovora. Otkazni rok iznosi </w:t>
      </w:r>
      <w:r w:rsidR="00D22F98" w:rsidRPr="004C12D5">
        <w:rPr>
          <w:rFonts w:ascii="Times New Roman" w:hAnsi="Times New Roman" w:cs="Times New Roman"/>
        </w:rPr>
        <w:t>jedan</w:t>
      </w:r>
      <w:r w:rsidRPr="004C12D5">
        <w:rPr>
          <w:rFonts w:ascii="Times New Roman" w:hAnsi="Times New Roman" w:cs="Times New Roman"/>
        </w:rPr>
        <w:t xml:space="preserve"> mjesec, a podnosi se u pismenom obliku.</w:t>
      </w:r>
    </w:p>
    <w:p w14:paraId="32C1B262" w14:textId="34DA7D22" w:rsidR="00B5530B" w:rsidRPr="004C12D5" w:rsidRDefault="00B5530B" w:rsidP="000A5BF9">
      <w:pPr>
        <w:pStyle w:val="Bezproreda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Ukoliko tijekom izvršavanja Ugovora dođe do povrede odredbi Ugovora više od tri (3) puta, slijedom čega se utvrdi da roba nije zadovoljavajuća i ne odgovara traženoj kvaliteti, ugovorenoj cijeni i roku isporuke, o čemu će se pismenim putem obavijestiti </w:t>
      </w:r>
      <w:r w:rsidR="0040457E" w:rsidRPr="004C12D5">
        <w:rPr>
          <w:rFonts w:ascii="Times New Roman" w:hAnsi="Times New Roman" w:cs="Times New Roman"/>
        </w:rPr>
        <w:t>Prodavatelja</w:t>
      </w:r>
      <w:r w:rsidR="00314845" w:rsidRPr="004C12D5">
        <w:rPr>
          <w:rFonts w:ascii="Times New Roman" w:hAnsi="Times New Roman" w:cs="Times New Roman"/>
        </w:rPr>
        <w:t>,</w:t>
      </w:r>
      <w:r w:rsidRPr="004C12D5">
        <w:rPr>
          <w:rFonts w:ascii="Times New Roman" w:hAnsi="Times New Roman" w:cs="Times New Roman"/>
        </w:rPr>
        <w:t xml:space="preserve"> Naručitelj zadržava pravo na jednostrani raskid Ugovora, uz otkazni rok od 30 dana.</w:t>
      </w:r>
    </w:p>
    <w:p w14:paraId="654CF5B2" w14:textId="77777777" w:rsidR="000A5BF9" w:rsidRDefault="000A5BF9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8433644" w14:textId="547AA22D" w:rsidR="005F6EBD" w:rsidRPr="004C12D5" w:rsidRDefault="005F6EBD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lastRenderedPageBreak/>
        <w:t xml:space="preserve">Članak </w:t>
      </w:r>
      <w:r w:rsidR="000A5BF9">
        <w:rPr>
          <w:rFonts w:ascii="Times New Roman" w:hAnsi="Times New Roman" w:cs="Times New Roman"/>
          <w:b/>
        </w:rPr>
        <w:t>8</w:t>
      </w:r>
    </w:p>
    <w:p w14:paraId="18433645" w14:textId="0767853F" w:rsidR="005F6EBD" w:rsidRPr="004C12D5" w:rsidRDefault="005F6EBD" w:rsidP="00C1774E">
      <w:pPr>
        <w:spacing w:line="240" w:lineRule="auto"/>
        <w:jc w:val="both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>Ugovorne strane suglasne su da će eventualne sporove koji nastanu iz primjene ovog Ugovora rješavati sporazumno i u duhu dobre poslovne suradnje, a u protivnom se utvrđuje mjesna nadležnost</w:t>
      </w:r>
      <w:r w:rsidR="00AB5B8F" w:rsidRPr="004C12D5">
        <w:rPr>
          <w:rFonts w:ascii="Times New Roman" w:hAnsi="Times New Roman" w:cs="Times New Roman"/>
        </w:rPr>
        <w:t xml:space="preserve"> Trgovačkog</w:t>
      </w:r>
      <w:r w:rsidRPr="004C12D5">
        <w:rPr>
          <w:rFonts w:ascii="Times New Roman" w:hAnsi="Times New Roman" w:cs="Times New Roman"/>
        </w:rPr>
        <w:t xml:space="preserve"> suda u Bjelovaru. </w:t>
      </w:r>
    </w:p>
    <w:p w14:paraId="18433646" w14:textId="0CEB5050" w:rsidR="005F6EBD" w:rsidRPr="004C12D5" w:rsidRDefault="005F6EBD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 xml:space="preserve">Članak </w:t>
      </w:r>
      <w:r w:rsidR="000A5BF9">
        <w:rPr>
          <w:rFonts w:ascii="Times New Roman" w:hAnsi="Times New Roman" w:cs="Times New Roman"/>
          <w:b/>
        </w:rPr>
        <w:t>9</w:t>
      </w:r>
    </w:p>
    <w:p w14:paraId="18433647" w14:textId="121FE14C" w:rsidR="005F6EBD" w:rsidRPr="004C12D5" w:rsidRDefault="005F6EBD" w:rsidP="005338A6">
      <w:pPr>
        <w:spacing w:line="240" w:lineRule="auto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>Za sve što nije regulirano ovim Ugovorom primjenjuj</w:t>
      </w:r>
      <w:r w:rsidR="00E416E8">
        <w:rPr>
          <w:rFonts w:ascii="Times New Roman" w:hAnsi="Times New Roman" w:cs="Times New Roman"/>
        </w:rPr>
        <w:t>u</w:t>
      </w:r>
      <w:r w:rsidRPr="004C12D5">
        <w:rPr>
          <w:rFonts w:ascii="Times New Roman" w:hAnsi="Times New Roman" w:cs="Times New Roman"/>
        </w:rPr>
        <w:t xml:space="preserve"> se odredbe Zakona o obveznim odnosima. </w:t>
      </w:r>
    </w:p>
    <w:p w14:paraId="18433648" w14:textId="210350BB" w:rsidR="00464679" w:rsidRPr="004C12D5" w:rsidRDefault="005F6EBD" w:rsidP="005338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  <w:b/>
        </w:rPr>
        <w:t xml:space="preserve">Članak </w:t>
      </w:r>
      <w:r w:rsidR="000A5BF9">
        <w:rPr>
          <w:rFonts w:ascii="Times New Roman" w:hAnsi="Times New Roman" w:cs="Times New Roman"/>
          <w:b/>
        </w:rPr>
        <w:t>10</w:t>
      </w:r>
    </w:p>
    <w:p w14:paraId="18433649" w14:textId="77777777" w:rsidR="005F6EBD" w:rsidRPr="004C12D5" w:rsidRDefault="00325A37" w:rsidP="00E12193">
      <w:pPr>
        <w:spacing w:line="240" w:lineRule="auto"/>
        <w:rPr>
          <w:rFonts w:ascii="Times New Roman" w:hAnsi="Times New Roman" w:cs="Times New Roman"/>
          <w:b/>
        </w:rPr>
      </w:pPr>
      <w:r w:rsidRPr="004C12D5">
        <w:rPr>
          <w:rFonts w:ascii="Times New Roman" w:hAnsi="Times New Roman" w:cs="Times New Roman"/>
        </w:rPr>
        <w:t>Ovaj ugovor sastavljen je u  četiri</w:t>
      </w:r>
      <w:r w:rsidR="00E12193" w:rsidRPr="004C12D5">
        <w:rPr>
          <w:rFonts w:ascii="Times New Roman" w:hAnsi="Times New Roman" w:cs="Times New Roman"/>
        </w:rPr>
        <w:t xml:space="preserve"> /4/</w:t>
      </w:r>
      <w:r w:rsidRPr="004C12D5">
        <w:rPr>
          <w:rFonts w:ascii="Times New Roman" w:hAnsi="Times New Roman" w:cs="Times New Roman"/>
        </w:rPr>
        <w:t xml:space="preserve"> istovjetna primjerka, za svaku ugovornu stranu po dva </w:t>
      </w:r>
      <w:r w:rsidR="00E12193" w:rsidRPr="004C12D5">
        <w:rPr>
          <w:rFonts w:ascii="Times New Roman" w:hAnsi="Times New Roman" w:cs="Times New Roman"/>
        </w:rPr>
        <w:t>/2/</w:t>
      </w:r>
      <w:r w:rsidRPr="004C12D5">
        <w:rPr>
          <w:rFonts w:ascii="Times New Roman" w:hAnsi="Times New Roman" w:cs="Times New Roman"/>
        </w:rPr>
        <w:t xml:space="preserve">primjerka. </w:t>
      </w:r>
    </w:p>
    <w:p w14:paraId="1843364A" w14:textId="0EFF7861" w:rsidR="00325A37" w:rsidRPr="004C12D5" w:rsidRDefault="00325A37" w:rsidP="005338A6">
      <w:pPr>
        <w:spacing w:line="240" w:lineRule="auto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Broj: </w:t>
      </w:r>
      <w:r w:rsidR="0021574A" w:rsidRPr="0021574A">
        <w:rPr>
          <w:rFonts w:ascii="Times New Roman" w:hAnsi="Times New Roman" w:cs="Times New Roman"/>
        </w:rPr>
        <w:t>2103-76-2</w:t>
      </w:r>
      <w:r w:rsidR="00FB3294">
        <w:rPr>
          <w:rFonts w:ascii="Times New Roman" w:hAnsi="Times New Roman" w:cs="Times New Roman"/>
        </w:rPr>
        <w:t>6</w:t>
      </w:r>
      <w:r w:rsidR="0021574A" w:rsidRPr="0021574A">
        <w:rPr>
          <w:rFonts w:ascii="Times New Roman" w:hAnsi="Times New Roman" w:cs="Times New Roman"/>
        </w:rPr>
        <w:t>-01/R-8</w:t>
      </w:r>
      <w:r w:rsidR="00FB3294">
        <w:rPr>
          <w:rFonts w:ascii="Times New Roman" w:hAnsi="Times New Roman" w:cs="Times New Roman"/>
        </w:rPr>
        <w:t>6</w:t>
      </w:r>
      <w:r w:rsidR="0021574A">
        <w:rPr>
          <w:rFonts w:ascii="Times New Roman" w:hAnsi="Times New Roman" w:cs="Times New Roman"/>
        </w:rPr>
        <w:t>/</w:t>
      </w:r>
      <w:r w:rsidR="00520132">
        <w:rPr>
          <w:rFonts w:ascii="Times New Roman" w:hAnsi="Times New Roman" w:cs="Times New Roman"/>
        </w:rPr>
        <w:t>__</w:t>
      </w:r>
    </w:p>
    <w:p w14:paraId="208A16F5" w14:textId="77777777" w:rsidR="000A119A" w:rsidRPr="004C12D5" w:rsidRDefault="000A119A" w:rsidP="005338A6">
      <w:pPr>
        <w:spacing w:line="240" w:lineRule="auto"/>
        <w:rPr>
          <w:rFonts w:ascii="Times New Roman" w:hAnsi="Times New Roman" w:cs="Times New Roman"/>
        </w:rPr>
      </w:pPr>
    </w:p>
    <w:p w14:paraId="1843364B" w14:textId="1DF89DB7" w:rsidR="00292A7D" w:rsidRPr="004C12D5" w:rsidRDefault="00325A37" w:rsidP="005338A6">
      <w:pPr>
        <w:spacing w:line="240" w:lineRule="auto"/>
        <w:rPr>
          <w:rFonts w:ascii="Times New Roman" w:hAnsi="Times New Roman" w:cs="Times New Roman"/>
        </w:rPr>
      </w:pPr>
      <w:r w:rsidRPr="004C12D5">
        <w:rPr>
          <w:rFonts w:ascii="Times New Roman" w:hAnsi="Times New Roman" w:cs="Times New Roman"/>
        </w:rPr>
        <w:t xml:space="preserve">NARUČITELJ:                                                                                                   </w:t>
      </w:r>
      <w:r w:rsidR="001646E3" w:rsidRPr="004C12D5">
        <w:rPr>
          <w:rFonts w:ascii="Times New Roman" w:hAnsi="Times New Roman" w:cs="Times New Roman"/>
        </w:rPr>
        <w:t>PRODAVATELJ</w:t>
      </w:r>
      <w:r w:rsidRPr="004C12D5">
        <w:rPr>
          <w:rFonts w:ascii="Times New Roman" w:hAnsi="Times New Roman" w:cs="Times New Roman"/>
        </w:rPr>
        <w:t>:</w:t>
      </w:r>
    </w:p>
    <w:sectPr w:rsidR="00292A7D" w:rsidRPr="004C12D5" w:rsidSect="00C0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3C4E64"/>
    <w:multiLevelType w:val="hybridMultilevel"/>
    <w:tmpl w:val="130E4A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90599">
    <w:abstractNumId w:val="1"/>
  </w:num>
  <w:num w:numId="2" w16cid:durableId="1964924632">
    <w:abstractNumId w:val="0"/>
  </w:num>
  <w:num w:numId="3" w16cid:durableId="627124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16"/>
    <w:rsid w:val="0001194F"/>
    <w:rsid w:val="00022483"/>
    <w:rsid w:val="00045EAD"/>
    <w:rsid w:val="00057216"/>
    <w:rsid w:val="000A119A"/>
    <w:rsid w:val="000A32F1"/>
    <w:rsid w:val="000A56C4"/>
    <w:rsid w:val="000A5BF9"/>
    <w:rsid w:val="000B5C73"/>
    <w:rsid w:val="000D3192"/>
    <w:rsid w:val="001627A4"/>
    <w:rsid w:val="001646E3"/>
    <w:rsid w:val="00164C11"/>
    <w:rsid w:val="00170140"/>
    <w:rsid w:val="001707CD"/>
    <w:rsid w:val="001B557D"/>
    <w:rsid w:val="001B6C17"/>
    <w:rsid w:val="001C7633"/>
    <w:rsid w:val="0021574A"/>
    <w:rsid w:val="00242D0B"/>
    <w:rsid w:val="00251302"/>
    <w:rsid w:val="00292A7D"/>
    <w:rsid w:val="00296C58"/>
    <w:rsid w:val="002A6C15"/>
    <w:rsid w:val="002D15E9"/>
    <w:rsid w:val="002E24BD"/>
    <w:rsid w:val="002F0057"/>
    <w:rsid w:val="00314845"/>
    <w:rsid w:val="003248C2"/>
    <w:rsid w:val="00325A37"/>
    <w:rsid w:val="003E59DE"/>
    <w:rsid w:val="0040457E"/>
    <w:rsid w:val="00414F02"/>
    <w:rsid w:val="004453D4"/>
    <w:rsid w:val="00464679"/>
    <w:rsid w:val="00465785"/>
    <w:rsid w:val="00486FF3"/>
    <w:rsid w:val="004A4B24"/>
    <w:rsid w:val="004C12D5"/>
    <w:rsid w:val="004C2E19"/>
    <w:rsid w:val="004D1825"/>
    <w:rsid w:val="004F287A"/>
    <w:rsid w:val="004F4FF9"/>
    <w:rsid w:val="005029D2"/>
    <w:rsid w:val="00507F7C"/>
    <w:rsid w:val="0051512D"/>
    <w:rsid w:val="00520132"/>
    <w:rsid w:val="005338A6"/>
    <w:rsid w:val="00534470"/>
    <w:rsid w:val="005409E2"/>
    <w:rsid w:val="005477AE"/>
    <w:rsid w:val="00555480"/>
    <w:rsid w:val="00563A5B"/>
    <w:rsid w:val="00571693"/>
    <w:rsid w:val="00576260"/>
    <w:rsid w:val="00577FF0"/>
    <w:rsid w:val="005872C0"/>
    <w:rsid w:val="005C7D1D"/>
    <w:rsid w:val="005D0519"/>
    <w:rsid w:val="005E1884"/>
    <w:rsid w:val="005E5577"/>
    <w:rsid w:val="005F4359"/>
    <w:rsid w:val="005F6EBD"/>
    <w:rsid w:val="005F6F63"/>
    <w:rsid w:val="00611433"/>
    <w:rsid w:val="00630A7B"/>
    <w:rsid w:val="006361C7"/>
    <w:rsid w:val="00646043"/>
    <w:rsid w:val="006568FA"/>
    <w:rsid w:val="006747DD"/>
    <w:rsid w:val="006909FC"/>
    <w:rsid w:val="00690A4E"/>
    <w:rsid w:val="006F7041"/>
    <w:rsid w:val="007214A2"/>
    <w:rsid w:val="0075243D"/>
    <w:rsid w:val="007575BB"/>
    <w:rsid w:val="00761D94"/>
    <w:rsid w:val="007A0655"/>
    <w:rsid w:val="00803DFC"/>
    <w:rsid w:val="00823B9F"/>
    <w:rsid w:val="00825599"/>
    <w:rsid w:val="008269AE"/>
    <w:rsid w:val="0083272B"/>
    <w:rsid w:val="00843196"/>
    <w:rsid w:val="0085701B"/>
    <w:rsid w:val="0086370C"/>
    <w:rsid w:val="008652B2"/>
    <w:rsid w:val="00873485"/>
    <w:rsid w:val="00880296"/>
    <w:rsid w:val="008901CE"/>
    <w:rsid w:val="00895D77"/>
    <w:rsid w:val="008C71C8"/>
    <w:rsid w:val="008E32AE"/>
    <w:rsid w:val="009313D2"/>
    <w:rsid w:val="00972ACA"/>
    <w:rsid w:val="009962B2"/>
    <w:rsid w:val="00997887"/>
    <w:rsid w:val="00A114D9"/>
    <w:rsid w:val="00A43AB1"/>
    <w:rsid w:val="00A52088"/>
    <w:rsid w:val="00A554CD"/>
    <w:rsid w:val="00A5648D"/>
    <w:rsid w:val="00A75838"/>
    <w:rsid w:val="00AB5B8F"/>
    <w:rsid w:val="00AC37C0"/>
    <w:rsid w:val="00AF7BE9"/>
    <w:rsid w:val="00B31F29"/>
    <w:rsid w:val="00B33B45"/>
    <w:rsid w:val="00B35B4E"/>
    <w:rsid w:val="00B5530B"/>
    <w:rsid w:val="00B55C86"/>
    <w:rsid w:val="00B810AB"/>
    <w:rsid w:val="00BA3BCE"/>
    <w:rsid w:val="00BF467A"/>
    <w:rsid w:val="00BF7263"/>
    <w:rsid w:val="00C01A01"/>
    <w:rsid w:val="00C1774E"/>
    <w:rsid w:val="00CD2972"/>
    <w:rsid w:val="00CD4B03"/>
    <w:rsid w:val="00CD6D46"/>
    <w:rsid w:val="00D22F98"/>
    <w:rsid w:val="00D33ECA"/>
    <w:rsid w:val="00D51C35"/>
    <w:rsid w:val="00D5612E"/>
    <w:rsid w:val="00D60E0C"/>
    <w:rsid w:val="00D62053"/>
    <w:rsid w:val="00D77A75"/>
    <w:rsid w:val="00DC3A1D"/>
    <w:rsid w:val="00E05707"/>
    <w:rsid w:val="00E12193"/>
    <w:rsid w:val="00E127FC"/>
    <w:rsid w:val="00E15C9C"/>
    <w:rsid w:val="00E324D6"/>
    <w:rsid w:val="00E416E8"/>
    <w:rsid w:val="00E709A3"/>
    <w:rsid w:val="00E86C6B"/>
    <w:rsid w:val="00EF1283"/>
    <w:rsid w:val="00F0218D"/>
    <w:rsid w:val="00F1732D"/>
    <w:rsid w:val="00F54BB8"/>
    <w:rsid w:val="00F83E56"/>
    <w:rsid w:val="00F87AC6"/>
    <w:rsid w:val="00FB3294"/>
    <w:rsid w:val="00FC74C7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3621"/>
  <w15:docId w15:val="{0B73649B-F50E-4682-8815-2DA9E0B7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77"/>
  </w:style>
  <w:style w:type="paragraph" w:styleId="Naslov1">
    <w:name w:val="heading 1"/>
    <w:basedOn w:val="Normal"/>
    <w:next w:val="Normal"/>
    <w:link w:val="Naslov1Char"/>
    <w:qFormat/>
    <w:rsid w:val="0051512D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51512D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51512D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Naslov4">
    <w:name w:val="heading 4"/>
    <w:basedOn w:val="Normal"/>
    <w:next w:val="Normal"/>
    <w:link w:val="Naslov4Char"/>
    <w:qFormat/>
    <w:rsid w:val="0051512D"/>
    <w:pPr>
      <w:keepNext/>
      <w:keepLines/>
      <w:numPr>
        <w:ilvl w:val="3"/>
        <w:numId w:val="2"/>
      </w:numPr>
      <w:suppressAutoHyphens/>
      <w:spacing w:before="200" w:after="0" w:line="240" w:lineRule="auto"/>
      <w:outlineLvl w:val="3"/>
    </w:pPr>
    <w:rPr>
      <w:rFonts w:ascii="Cambria" w:eastAsia="SimSun" w:hAnsi="Cambria" w:cs="Cambria"/>
      <w:b/>
      <w:bCs/>
      <w:i/>
      <w:iCs/>
      <w:color w:val="4F81BD"/>
      <w:sz w:val="24"/>
      <w:szCs w:val="24"/>
      <w:lang w:eastAsia="ar-SA"/>
    </w:rPr>
  </w:style>
  <w:style w:type="paragraph" w:styleId="Naslov5">
    <w:name w:val="heading 5"/>
    <w:basedOn w:val="Normal"/>
    <w:next w:val="Normal"/>
    <w:link w:val="Naslov5Char"/>
    <w:qFormat/>
    <w:rsid w:val="0051512D"/>
    <w:pPr>
      <w:keepNext/>
      <w:widowControl w:val="0"/>
      <w:numPr>
        <w:ilvl w:val="4"/>
        <w:numId w:val="2"/>
      </w:numPr>
      <w:suppressAutoHyphens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7">
    <w:name w:val="heading 7"/>
    <w:basedOn w:val="Normal"/>
    <w:next w:val="Normal"/>
    <w:link w:val="Naslov7Char"/>
    <w:qFormat/>
    <w:rsid w:val="0051512D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169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B5530B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51512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rsid w:val="0051512D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Naslov3Char">
    <w:name w:val="Naslov 3 Char"/>
    <w:basedOn w:val="Zadanifontodlomka"/>
    <w:link w:val="Naslov3"/>
    <w:rsid w:val="0051512D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slov4Char">
    <w:name w:val="Naslov 4 Char"/>
    <w:basedOn w:val="Zadanifontodlomka"/>
    <w:link w:val="Naslov4"/>
    <w:rsid w:val="0051512D"/>
    <w:rPr>
      <w:rFonts w:ascii="Cambria" w:eastAsia="SimSun" w:hAnsi="Cambria" w:cs="Cambria"/>
      <w:b/>
      <w:bCs/>
      <w:i/>
      <w:iCs/>
      <w:color w:val="4F81BD"/>
      <w:sz w:val="24"/>
      <w:szCs w:val="24"/>
      <w:lang w:eastAsia="ar-SA"/>
    </w:rPr>
  </w:style>
  <w:style w:type="character" w:customStyle="1" w:styleId="Naslov5Char">
    <w:name w:val="Naslov 5 Char"/>
    <w:basedOn w:val="Zadanifontodlomka"/>
    <w:link w:val="Naslov5"/>
    <w:rsid w:val="005151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7Char">
    <w:name w:val="Naslov 7 Char"/>
    <w:basedOn w:val="Zadanifontodlomka"/>
    <w:link w:val="Naslov7"/>
    <w:rsid w:val="0051512D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Standard">
    <w:name w:val="Standard"/>
    <w:rsid w:val="0051512D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1512D"/>
    <w:rPr>
      <w:color w:val="0000FF" w:themeColor="hyperlink"/>
      <w:u w:val="single"/>
    </w:rPr>
  </w:style>
  <w:style w:type="character" w:styleId="Naglaeno">
    <w:name w:val="Strong"/>
    <w:basedOn w:val="Zadanifontodlomka"/>
    <w:qFormat/>
    <w:rsid w:val="00164C11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E1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29A9-0813-49CA-91CF-3F5251C9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Sanja Janžek</cp:lastModifiedBy>
  <cp:revision>27</cp:revision>
  <cp:lastPrinted>2025-01-31T06:19:00Z</cp:lastPrinted>
  <dcterms:created xsi:type="dcterms:W3CDTF">2025-01-30T11:36:00Z</dcterms:created>
  <dcterms:modified xsi:type="dcterms:W3CDTF">2026-01-20T11:40:00Z</dcterms:modified>
</cp:coreProperties>
</file>